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8D" w:rsidRDefault="0035028D">
      <w:pPr>
        <w:pStyle w:val="Titel"/>
        <w:rPr>
          <w:sz w:val="28"/>
          <w:lang w:val="it-IT"/>
        </w:rPr>
      </w:pPr>
    </w:p>
    <w:p w:rsidR="002A041E" w:rsidRDefault="002A041E">
      <w:pPr>
        <w:pStyle w:val="Untertitel"/>
        <w:rPr>
          <w:sz w:val="28"/>
          <w:lang w:val="it-IT"/>
        </w:rPr>
      </w:pPr>
      <w:r>
        <w:rPr>
          <w:sz w:val="28"/>
          <w:lang w:val="it-IT"/>
        </w:rPr>
        <w:t>Conversione di un</w:t>
      </w:r>
      <w:r w:rsidR="00F406A0">
        <w:rPr>
          <w:sz w:val="28"/>
          <w:lang w:val="it-IT"/>
        </w:rPr>
        <w:t>a cartella ipotecaria al portatore</w:t>
      </w:r>
      <w:r>
        <w:rPr>
          <w:sz w:val="28"/>
          <w:lang w:val="it-IT"/>
        </w:rPr>
        <w:t xml:space="preserve"> </w:t>
      </w:r>
    </w:p>
    <w:p w:rsidR="002A041E" w:rsidRDefault="002A041E">
      <w:pPr>
        <w:pStyle w:val="Untertitel"/>
        <w:rPr>
          <w:lang w:val="it-IT"/>
        </w:rPr>
      </w:pPr>
      <w:proofErr w:type="gramStart"/>
      <w:r>
        <w:rPr>
          <w:sz w:val="28"/>
          <w:lang w:val="it-IT"/>
        </w:rPr>
        <w:t>in</w:t>
      </w:r>
      <w:proofErr w:type="gramEnd"/>
      <w:r>
        <w:rPr>
          <w:sz w:val="28"/>
          <w:lang w:val="it-IT"/>
        </w:rPr>
        <w:t xml:space="preserve"> una cartella ipotecaria </w:t>
      </w:r>
      <w:r w:rsidR="002A015A">
        <w:rPr>
          <w:sz w:val="28"/>
          <w:lang w:val="it-IT"/>
        </w:rPr>
        <w:t>registrale</w:t>
      </w:r>
    </w:p>
    <w:p w:rsidR="002A041E" w:rsidRDefault="002A041E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35028D" w:rsidRDefault="0035028D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35028D" w:rsidRDefault="0035028D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  <w:r>
        <w:rPr>
          <w:lang w:val="it-IT"/>
        </w:rPr>
        <w:t xml:space="preserve">Il Signor </w:t>
      </w:r>
      <w:r>
        <w:rPr>
          <w:b/>
          <w:lang w:val="it-IT"/>
        </w:rPr>
        <w:t>.................................</w:t>
      </w:r>
      <w:r>
        <w:rPr>
          <w:lang w:val="it-IT"/>
        </w:rPr>
        <w:t xml:space="preserve"> </w:t>
      </w: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  <w:proofErr w:type="gramStart"/>
      <w:r>
        <w:rPr>
          <w:lang w:val="it-IT"/>
        </w:rPr>
        <w:t>quale</w:t>
      </w:r>
      <w:proofErr w:type="gramEnd"/>
      <w:r>
        <w:rPr>
          <w:lang w:val="it-IT"/>
        </w:rPr>
        <w:t xml:space="preserve"> proprietario unico del fondo no.                     </w:t>
      </w:r>
      <w:proofErr w:type="gramStart"/>
      <w:r>
        <w:rPr>
          <w:lang w:val="it-IT"/>
        </w:rPr>
        <w:t xml:space="preserve">, </w:t>
      </w:r>
      <w:proofErr w:type="gramEnd"/>
      <w:r>
        <w:rPr>
          <w:lang w:val="it-IT"/>
        </w:rPr>
        <w:t>Comune di                   ,</w:t>
      </w: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  <w:proofErr w:type="gramStart"/>
      <w:r>
        <w:rPr>
          <w:lang w:val="it-IT"/>
        </w:rPr>
        <w:t>e</w:t>
      </w:r>
      <w:proofErr w:type="gramEnd"/>
      <w:r>
        <w:rPr>
          <w:lang w:val="it-IT"/>
        </w:rPr>
        <w:t xml:space="preserve"> la </w:t>
      </w: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P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b/>
          <w:lang w:val="it-IT"/>
        </w:rPr>
      </w:pPr>
      <w:r>
        <w:rPr>
          <w:b/>
          <w:lang w:val="it-IT"/>
        </w:rPr>
        <w:t>Banca......................sede (CH.......), indirizzo</w:t>
      </w: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  <w:proofErr w:type="gramStart"/>
      <w:r>
        <w:rPr>
          <w:lang w:val="it-IT"/>
        </w:rPr>
        <w:t>costituiscono</w:t>
      </w:r>
      <w:proofErr w:type="gramEnd"/>
      <w:r>
        <w:rPr>
          <w:lang w:val="it-IT"/>
        </w:rPr>
        <w:t xml:space="preserve"> quanto segue:</w:t>
      </w:r>
    </w:p>
    <w:p w:rsidR="00F406A0" w:rsidRP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  <w:r w:rsidRPr="00F406A0">
        <w:rPr>
          <w:b/>
          <w:u w:val="single"/>
          <w:lang w:val="it-IT"/>
        </w:rPr>
        <w:t>Cartella ipotecaria al portatore attuale</w:t>
      </w:r>
      <w:r>
        <w:rPr>
          <w:lang w:val="it-IT"/>
        </w:rPr>
        <w:t>:</w:t>
      </w:r>
    </w:p>
    <w:p w:rsidR="00F406A0" w:rsidRDefault="00F406A0" w:rsidP="00344B3C">
      <w:pPr>
        <w:tabs>
          <w:tab w:val="left" w:pos="567"/>
          <w:tab w:val="left" w:pos="851"/>
          <w:tab w:val="left" w:pos="1134"/>
        </w:tabs>
        <w:spacing w:line="360" w:lineRule="auto"/>
        <w:jc w:val="both"/>
        <w:rPr>
          <w:lang w:val="it-IT"/>
        </w:rPr>
      </w:pPr>
      <w:r>
        <w:rPr>
          <w:lang w:val="it-IT"/>
        </w:rPr>
        <w:t>La Banca...................... è detentrice del seguente titolo gravante in primo rango il fondo no</w:t>
      </w:r>
      <w:proofErr w:type="gramStart"/>
      <w:r>
        <w:rPr>
          <w:lang w:val="it-IT"/>
        </w:rPr>
        <w:t>.</w:t>
      </w:r>
      <w:r w:rsidR="00344B3C">
        <w:rPr>
          <w:lang w:val="it-IT"/>
        </w:rPr>
        <w:t>....</w:t>
      </w:r>
      <w:proofErr w:type="gramEnd"/>
      <w:r>
        <w:rPr>
          <w:lang w:val="it-IT"/>
        </w:rPr>
        <w:t xml:space="preserve">   Comune di              :</w:t>
      </w: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  <w:r>
        <w:rPr>
          <w:b/>
          <w:lang w:val="it-IT"/>
        </w:rPr>
        <w:t>Cartella ipotecaria al portatore di CHF ............</w:t>
      </w:r>
      <w:proofErr w:type="gramStart"/>
      <w:r>
        <w:rPr>
          <w:lang w:val="it-IT"/>
        </w:rPr>
        <w:t>(</w:t>
      </w:r>
      <w:proofErr w:type="gramEnd"/>
      <w:r>
        <w:rPr>
          <w:lang w:val="it-IT"/>
        </w:rPr>
        <w:t xml:space="preserve">Franchi svizzeri ............................), data e </w:t>
      </w:r>
      <w:proofErr w:type="spellStart"/>
      <w:r>
        <w:rPr>
          <w:lang w:val="it-IT"/>
        </w:rPr>
        <w:t>doc.no.</w:t>
      </w:r>
      <w:proofErr w:type="spellEnd"/>
    </w:p>
    <w:p w:rsidR="00F406A0" w:rsidRDefault="00F406A0">
      <w:pPr>
        <w:tabs>
          <w:tab w:val="left" w:pos="567"/>
          <w:tab w:val="left" w:pos="851"/>
          <w:tab w:val="left" w:pos="1134"/>
        </w:tabs>
        <w:spacing w:line="360" w:lineRule="auto"/>
        <w:rPr>
          <w:lang w:val="it-IT"/>
        </w:rPr>
      </w:pPr>
    </w:p>
    <w:p w:rsidR="002A041E" w:rsidRDefault="002A041E">
      <w:pPr>
        <w:pStyle w:val="berschrift2"/>
        <w:jc w:val="both"/>
        <w:rPr>
          <w:lang w:val="it-IT"/>
        </w:rPr>
      </w:pPr>
      <w:r>
        <w:rPr>
          <w:lang w:val="it-IT"/>
        </w:rPr>
        <w:t xml:space="preserve">Conversione in una cartella ipotecaria </w:t>
      </w:r>
      <w:proofErr w:type="gramStart"/>
      <w:r w:rsidR="00A95CE7">
        <w:rPr>
          <w:lang w:val="it-IT"/>
        </w:rPr>
        <w:t>registrale</w:t>
      </w:r>
      <w:proofErr w:type="gramEnd"/>
      <w:r>
        <w:rPr>
          <w:lang w:val="it-IT"/>
        </w:rPr>
        <w:t xml:space="preserve"> </w:t>
      </w:r>
    </w:p>
    <w:p w:rsidR="002A041E" w:rsidRPr="00F406A0" w:rsidRDefault="002A041E">
      <w:pPr>
        <w:tabs>
          <w:tab w:val="left" w:pos="567"/>
          <w:tab w:val="left" w:pos="851"/>
          <w:tab w:val="left" w:pos="1134"/>
        </w:tabs>
        <w:spacing w:line="360" w:lineRule="exact"/>
        <w:jc w:val="both"/>
        <w:rPr>
          <w:lang w:val="it-IT"/>
        </w:rPr>
      </w:pPr>
      <w:r>
        <w:rPr>
          <w:lang w:val="it-IT"/>
        </w:rPr>
        <w:t>Le parti</w:t>
      </w:r>
      <w:r w:rsidR="00F406A0">
        <w:rPr>
          <w:lang w:val="it-IT"/>
        </w:rPr>
        <w:t xml:space="preserve"> contraenti</w:t>
      </w:r>
      <w:r>
        <w:rPr>
          <w:lang w:val="it-IT"/>
        </w:rPr>
        <w:t xml:space="preserve"> conver</w:t>
      </w:r>
      <w:r w:rsidR="00F406A0">
        <w:rPr>
          <w:lang w:val="it-IT"/>
        </w:rPr>
        <w:t xml:space="preserve">tono in base all’art. </w:t>
      </w:r>
      <w:proofErr w:type="gramStart"/>
      <w:r w:rsidR="00F406A0">
        <w:rPr>
          <w:lang w:val="it-IT"/>
        </w:rPr>
        <w:t>33</w:t>
      </w:r>
      <w:r w:rsidR="006F2839">
        <w:rPr>
          <w:lang w:val="it-IT"/>
        </w:rPr>
        <w:t>b</w:t>
      </w:r>
      <w:proofErr w:type="gramEnd"/>
      <w:r w:rsidR="00F406A0">
        <w:rPr>
          <w:lang w:val="it-IT"/>
        </w:rPr>
        <w:t xml:space="preserve">  </w:t>
      </w:r>
      <w:r w:rsidR="007A4776">
        <w:rPr>
          <w:lang w:val="it-IT"/>
        </w:rPr>
        <w:t>del titolo finale del CCS</w:t>
      </w:r>
      <w:r w:rsidR="00F406A0">
        <w:rPr>
          <w:lang w:val="it-IT"/>
        </w:rPr>
        <w:t xml:space="preserve">  la cartella ipot</w:t>
      </w:r>
      <w:r w:rsidR="00F406A0">
        <w:rPr>
          <w:lang w:val="it-IT"/>
        </w:rPr>
        <w:t>e</w:t>
      </w:r>
      <w:r w:rsidR="00F406A0">
        <w:rPr>
          <w:lang w:val="it-IT"/>
        </w:rPr>
        <w:t xml:space="preserve">caria al portatore sopradescritta </w:t>
      </w:r>
      <w:r>
        <w:rPr>
          <w:lang w:val="it-IT"/>
        </w:rPr>
        <w:t xml:space="preserve">in </w:t>
      </w:r>
      <w:r w:rsidRPr="00F406A0">
        <w:rPr>
          <w:lang w:val="it-IT"/>
        </w:rPr>
        <w:t xml:space="preserve">una cartella ipotecaria </w:t>
      </w:r>
      <w:r w:rsidR="00A95CE7" w:rsidRPr="00F406A0">
        <w:rPr>
          <w:lang w:val="it-IT"/>
        </w:rPr>
        <w:t>registrale</w:t>
      </w:r>
      <w:r w:rsidRPr="00F406A0">
        <w:rPr>
          <w:lang w:val="it-IT"/>
        </w:rPr>
        <w:t xml:space="preserve"> </w:t>
      </w:r>
      <w:r w:rsidR="00F406A0" w:rsidRPr="00F406A0">
        <w:rPr>
          <w:lang w:val="it-IT"/>
        </w:rPr>
        <w:t>a favore della Banca.......</w:t>
      </w:r>
      <w:r w:rsidRPr="00F406A0">
        <w:rPr>
          <w:lang w:val="it-IT"/>
        </w:rPr>
        <w:t>.</w:t>
      </w:r>
    </w:p>
    <w:p w:rsidR="007A4776" w:rsidRDefault="007A4776" w:rsidP="007A4776">
      <w:pPr>
        <w:pStyle w:val="Textkrper"/>
        <w:spacing w:line="360" w:lineRule="exact"/>
        <w:jc w:val="both"/>
        <w:rPr>
          <w:b/>
          <w:sz w:val="22"/>
          <w:lang w:val="it-IT"/>
        </w:rPr>
      </w:pPr>
    </w:p>
    <w:p w:rsidR="007A4776" w:rsidRDefault="007A4776" w:rsidP="007A4776">
      <w:pPr>
        <w:pStyle w:val="Textkrper"/>
        <w:spacing w:line="360" w:lineRule="exact"/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Rango di pegno</w:t>
      </w:r>
    </w:p>
    <w:p w:rsidR="007A4776" w:rsidRDefault="007A4776" w:rsidP="007A4776">
      <w:pPr>
        <w:pStyle w:val="Textkrper"/>
        <w:spacing w:line="360" w:lineRule="exact"/>
        <w:jc w:val="both"/>
        <w:rPr>
          <w:b/>
          <w:sz w:val="22"/>
          <w:lang w:val="it-IT"/>
        </w:rPr>
      </w:pPr>
      <w:r>
        <w:rPr>
          <w:sz w:val="22"/>
          <w:lang w:val="it-IT"/>
        </w:rPr>
        <w:t xml:space="preserve">Il diritto di pegno immobiliare rimane invariato in </w:t>
      </w:r>
      <w:r>
        <w:rPr>
          <w:b/>
          <w:sz w:val="22"/>
          <w:lang w:val="it-IT"/>
        </w:rPr>
        <w:t>1° rango e in forma esclusiva.</w:t>
      </w:r>
    </w:p>
    <w:p w:rsidR="002A041E" w:rsidRDefault="002A041E">
      <w:pPr>
        <w:spacing w:line="360" w:lineRule="exact"/>
        <w:ind w:left="1985" w:hanging="1985"/>
        <w:jc w:val="both"/>
        <w:rPr>
          <w:lang w:val="it-IT"/>
        </w:rPr>
      </w:pPr>
      <w:r>
        <w:rPr>
          <w:lang w:val="it-IT"/>
        </w:rPr>
        <w:t xml:space="preserve"> </w:t>
      </w:r>
    </w:p>
    <w:p w:rsidR="002A041E" w:rsidRDefault="002A041E" w:rsidP="00D50888">
      <w:pPr>
        <w:tabs>
          <w:tab w:val="left" w:pos="567"/>
          <w:tab w:val="left" w:pos="851"/>
          <w:tab w:val="left" w:pos="1134"/>
        </w:tabs>
        <w:spacing w:line="360" w:lineRule="exact"/>
        <w:jc w:val="both"/>
        <w:rPr>
          <w:b/>
          <w:lang w:val="it-IT"/>
        </w:rPr>
      </w:pPr>
      <w:r>
        <w:rPr>
          <w:b/>
          <w:lang w:val="it-IT"/>
        </w:rPr>
        <w:t>Tasso d’interesse massimo</w:t>
      </w:r>
    </w:p>
    <w:p w:rsidR="00E13440" w:rsidRDefault="002A041E" w:rsidP="00D50888">
      <w:pPr>
        <w:pStyle w:val="Textkrper"/>
        <w:spacing w:line="360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Il tasso d’interesse massimo legale </w:t>
      </w:r>
      <w:r w:rsidR="00555D89">
        <w:rPr>
          <w:sz w:val="22"/>
          <w:lang w:val="it-IT"/>
        </w:rPr>
        <w:t>rimane invariato al</w:t>
      </w:r>
      <w:r>
        <w:rPr>
          <w:sz w:val="22"/>
          <w:lang w:val="it-IT"/>
        </w:rPr>
        <w:t xml:space="preserve"> 10%.</w:t>
      </w:r>
    </w:p>
    <w:p w:rsidR="00373C9B" w:rsidRDefault="00373C9B" w:rsidP="00373C9B">
      <w:pPr>
        <w:pStyle w:val="Textkrper"/>
        <w:spacing w:line="360" w:lineRule="auto"/>
        <w:jc w:val="both"/>
        <w:rPr>
          <w:sz w:val="22"/>
          <w:lang w:val="it-IT"/>
        </w:rPr>
      </w:pPr>
    </w:p>
    <w:p w:rsidR="007A4776" w:rsidRDefault="007A4776" w:rsidP="00373C9B">
      <w:pPr>
        <w:pStyle w:val="Textkrper"/>
        <w:spacing w:line="360" w:lineRule="auto"/>
        <w:jc w:val="both"/>
        <w:rPr>
          <w:sz w:val="22"/>
          <w:lang w:val="it-IT"/>
        </w:rPr>
      </w:pPr>
    </w:p>
    <w:p w:rsidR="007A4776" w:rsidRDefault="007A4776" w:rsidP="00373C9B">
      <w:pPr>
        <w:pStyle w:val="Textkrper"/>
        <w:spacing w:line="360" w:lineRule="auto"/>
        <w:jc w:val="both"/>
        <w:rPr>
          <w:sz w:val="22"/>
          <w:lang w:val="it-IT"/>
        </w:rPr>
      </w:pPr>
    </w:p>
    <w:p w:rsidR="007A4776" w:rsidRDefault="007A4776" w:rsidP="00373C9B">
      <w:pPr>
        <w:pStyle w:val="Textkrper"/>
        <w:spacing w:line="360" w:lineRule="auto"/>
        <w:jc w:val="both"/>
        <w:rPr>
          <w:sz w:val="22"/>
          <w:lang w:val="it-IT"/>
        </w:rPr>
      </w:pPr>
    </w:p>
    <w:p w:rsidR="002A041E" w:rsidRDefault="002A041E">
      <w:pPr>
        <w:pStyle w:val="Textkrper"/>
        <w:spacing w:line="360" w:lineRule="exact"/>
        <w:jc w:val="both"/>
        <w:rPr>
          <w:b/>
          <w:sz w:val="22"/>
          <w:lang w:val="it-IT"/>
        </w:rPr>
      </w:pPr>
    </w:p>
    <w:p w:rsidR="00E770A2" w:rsidRPr="00E770A2" w:rsidRDefault="00344B3C" w:rsidP="00D50888">
      <w:pPr>
        <w:pStyle w:val="Textkrper"/>
        <w:spacing w:line="360" w:lineRule="exact"/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lastRenderedPageBreak/>
        <w:t>Invalidamento</w:t>
      </w:r>
      <w:r w:rsidR="007A4776">
        <w:rPr>
          <w:b/>
          <w:sz w:val="22"/>
          <w:lang w:val="it-IT"/>
        </w:rPr>
        <w:t xml:space="preserve"> del titolo</w:t>
      </w:r>
    </w:p>
    <w:p w:rsidR="00E770A2" w:rsidRPr="00E770A2" w:rsidRDefault="007A4776" w:rsidP="00D50888">
      <w:pPr>
        <w:pStyle w:val="Textkrper"/>
        <w:spacing w:line="360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La Banca </w:t>
      </w:r>
      <w:proofErr w:type="gramStart"/>
      <w:r>
        <w:rPr>
          <w:sz w:val="22"/>
          <w:lang w:val="it-IT"/>
        </w:rPr>
        <w:t xml:space="preserve">si </w:t>
      </w:r>
      <w:proofErr w:type="gramEnd"/>
      <w:r>
        <w:rPr>
          <w:sz w:val="22"/>
          <w:lang w:val="it-IT"/>
        </w:rPr>
        <w:t>impegna a trasmettere il titolo - cartella ipotecaria all’Ufficio del Registro Fondi</w:t>
      </w:r>
      <w:r>
        <w:rPr>
          <w:sz w:val="22"/>
          <w:lang w:val="it-IT"/>
        </w:rPr>
        <w:t>a</w:t>
      </w:r>
      <w:r>
        <w:rPr>
          <w:sz w:val="22"/>
          <w:lang w:val="it-IT"/>
        </w:rPr>
        <w:t>rio competente per l’invalidamento.</w:t>
      </w:r>
      <w:r w:rsidR="00E770A2" w:rsidRPr="00E770A2">
        <w:rPr>
          <w:sz w:val="22"/>
          <w:lang w:val="it-IT"/>
        </w:rPr>
        <w:t xml:space="preserve"> </w:t>
      </w:r>
    </w:p>
    <w:p w:rsidR="00C36001" w:rsidRDefault="00C36001">
      <w:pPr>
        <w:pStyle w:val="Textkrper"/>
        <w:spacing w:line="360" w:lineRule="exact"/>
        <w:jc w:val="both"/>
        <w:rPr>
          <w:b/>
          <w:sz w:val="22"/>
          <w:lang w:val="it-IT"/>
        </w:rPr>
      </w:pPr>
    </w:p>
    <w:p w:rsidR="002A041E" w:rsidRDefault="002A041E" w:rsidP="00D50888">
      <w:pPr>
        <w:pStyle w:val="Textkrper"/>
        <w:spacing w:line="360" w:lineRule="exact"/>
        <w:jc w:val="both"/>
        <w:rPr>
          <w:sz w:val="22"/>
          <w:lang w:val="it-IT"/>
        </w:rPr>
      </w:pPr>
      <w:r>
        <w:rPr>
          <w:b/>
          <w:sz w:val="22"/>
          <w:lang w:val="it-IT"/>
        </w:rPr>
        <w:t>Spese</w:t>
      </w:r>
    </w:p>
    <w:p w:rsidR="00373C9B" w:rsidRDefault="002A041E" w:rsidP="00D50888">
      <w:pPr>
        <w:pStyle w:val="Textkrper"/>
        <w:spacing w:line="360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Tutte le spese derivanti dal</w:t>
      </w:r>
      <w:r w:rsidR="000C5B7E">
        <w:rPr>
          <w:sz w:val="22"/>
          <w:lang w:val="it-IT"/>
        </w:rPr>
        <w:t>la</w:t>
      </w:r>
      <w:r>
        <w:rPr>
          <w:sz w:val="22"/>
          <w:lang w:val="it-IT"/>
        </w:rPr>
        <w:t xml:space="preserve"> presente </w:t>
      </w:r>
      <w:r w:rsidR="000C5B7E">
        <w:rPr>
          <w:sz w:val="22"/>
          <w:lang w:val="it-IT"/>
        </w:rPr>
        <w:t xml:space="preserve">conversione di diritto di pegno </w:t>
      </w:r>
      <w:r>
        <w:rPr>
          <w:sz w:val="22"/>
          <w:lang w:val="it-IT"/>
        </w:rPr>
        <w:t xml:space="preserve">sono a carico </w:t>
      </w:r>
      <w:proofErr w:type="gramStart"/>
      <w:r>
        <w:rPr>
          <w:sz w:val="22"/>
          <w:lang w:val="it-IT"/>
        </w:rPr>
        <w:t>de</w:t>
      </w:r>
      <w:r w:rsidR="000C5B7E">
        <w:rPr>
          <w:sz w:val="22"/>
          <w:lang w:val="it-IT"/>
        </w:rPr>
        <w:t>l</w:t>
      </w:r>
      <w:proofErr w:type="gramEnd"/>
      <w:r>
        <w:rPr>
          <w:sz w:val="22"/>
          <w:lang w:val="it-IT"/>
        </w:rPr>
        <w:t xml:space="preserve"> </w:t>
      </w:r>
      <w:r w:rsidR="007A4776">
        <w:rPr>
          <w:sz w:val="22"/>
          <w:lang w:val="it-IT"/>
        </w:rPr>
        <w:t>pr</w:t>
      </w:r>
      <w:r w:rsidR="007A4776">
        <w:rPr>
          <w:sz w:val="22"/>
          <w:lang w:val="it-IT"/>
        </w:rPr>
        <w:t>o</w:t>
      </w:r>
      <w:r w:rsidR="007A4776">
        <w:rPr>
          <w:sz w:val="22"/>
          <w:lang w:val="it-IT"/>
        </w:rPr>
        <w:t>prietario del pegno</w:t>
      </w:r>
      <w:r>
        <w:rPr>
          <w:sz w:val="22"/>
          <w:lang w:val="it-IT"/>
        </w:rPr>
        <w:t>.</w:t>
      </w:r>
    </w:p>
    <w:p w:rsidR="00373C9B" w:rsidRDefault="00373C9B">
      <w:pPr>
        <w:pStyle w:val="Textkrper"/>
        <w:spacing w:line="360" w:lineRule="exact"/>
        <w:jc w:val="both"/>
        <w:rPr>
          <w:sz w:val="22"/>
          <w:lang w:val="it-IT"/>
        </w:rPr>
      </w:pPr>
    </w:p>
    <w:p w:rsidR="009B4169" w:rsidRDefault="009B4169">
      <w:pPr>
        <w:pStyle w:val="Textkrper"/>
        <w:spacing w:line="360" w:lineRule="exact"/>
        <w:jc w:val="both"/>
        <w:rPr>
          <w:sz w:val="22"/>
          <w:lang w:val="it-IT"/>
        </w:rPr>
      </w:pPr>
    </w:p>
    <w:p w:rsidR="002A041E" w:rsidRPr="00153493" w:rsidRDefault="002A041E" w:rsidP="00D50888">
      <w:pPr>
        <w:pStyle w:val="Textkrper"/>
        <w:spacing w:line="360" w:lineRule="exact"/>
        <w:jc w:val="both"/>
        <w:rPr>
          <w:b/>
          <w:sz w:val="22"/>
          <w:szCs w:val="22"/>
          <w:lang w:val="it-IT"/>
        </w:rPr>
      </w:pPr>
      <w:r w:rsidRPr="00153493">
        <w:rPr>
          <w:b/>
          <w:sz w:val="22"/>
          <w:szCs w:val="22"/>
          <w:lang w:val="it-IT"/>
        </w:rPr>
        <w:t>Richiesta d’iscrizione</w:t>
      </w:r>
    </w:p>
    <w:p w:rsidR="002A041E" w:rsidRPr="00153493" w:rsidRDefault="00344B3C" w:rsidP="00D50888">
      <w:pPr>
        <w:pStyle w:val="Textkrper"/>
        <w:spacing w:line="360" w:lineRule="exact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annuncia per l’esecuzione nel Registro Fondiario del Comune di</w:t>
      </w:r>
      <w:proofErr w:type="gramStart"/>
      <w:r>
        <w:rPr>
          <w:sz w:val="22"/>
          <w:szCs w:val="22"/>
          <w:lang w:val="it-IT"/>
        </w:rPr>
        <w:t xml:space="preserve">  </w:t>
      </w:r>
      <w:proofErr w:type="gramEnd"/>
      <w:r>
        <w:rPr>
          <w:sz w:val="22"/>
          <w:szCs w:val="22"/>
          <w:lang w:val="it-IT"/>
        </w:rPr>
        <w:t>................:</w:t>
      </w:r>
    </w:p>
    <w:p w:rsidR="00344B3C" w:rsidRDefault="002C1E59" w:rsidP="00344B3C">
      <w:pPr>
        <w:pStyle w:val="Textkrper"/>
        <w:tabs>
          <w:tab w:val="clear" w:pos="567"/>
          <w:tab w:val="left" w:pos="426"/>
        </w:tabs>
        <w:spacing w:line="360" w:lineRule="exact"/>
        <w:ind w:left="420" w:hanging="42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-</w:t>
      </w:r>
      <w:r>
        <w:rPr>
          <w:rFonts w:cs="Arial"/>
          <w:sz w:val="22"/>
          <w:szCs w:val="22"/>
          <w:lang w:val="it-IT"/>
        </w:rPr>
        <w:tab/>
      </w:r>
      <w:r w:rsidR="002A041E" w:rsidRPr="009B4169">
        <w:rPr>
          <w:rFonts w:cs="Arial"/>
          <w:sz w:val="22"/>
          <w:szCs w:val="22"/>
          <w:lang w:val="it-IT"/>
        </w:rPr>
        <w:t>Conversione d</w:t>
      </w:r>
      <w:r w:rsidR="00344B3C">
        <w:rPr>
          <w:rFonts w:cs="Arial"/>
          <w:sz w:val="22"/>
          <w:szCs w:val="22"/>
          <w:lang w:val="it-IT"/>
        </w:rPr>
        <w:t xml:space="preserve">i una cartella ipotecaria al portatore in una </w:t>
      </w:r>
      <w:proofErr w:type="gramStart"/>
      <w:r w:rsidR="00344B3C">
        <w:rPr>
          <w:rFonts w:cs="Arial"/>
          <w:sz w:val="22"/>
          <w:szCs w:val="22"/>
          <w:lang w:val="it-IT"/>
        </w:rPr>
        <w:t>cartella</w:t>
      </w:r>
      <w:proofErr w:type="gramEnd"/>
      <w:r w:rsidR="00344B3C">
        <w:rPr>
          <w:rFonts w:cs="Arial"/>
          <w:sz w:val="22"/>
          <w:szCs w:val="22"/>
          <w:lang w:val="it-IT"/>
        </w:rPr>
        <w:t xml:space="preserve"> ipotecaria registrale</w:t>
      </w:r>
      <w:r w:rsidR="002A041E" w:rsidRPr="009B4169">
        <w:rPr>
          <w:rFonts w:cs="Arial"/>
          <w:sz w:val="22"/>
          <w:szCs w:val="22"/>
          <w:lang w:val="it-IT"/>
        </w:rPr>
        <w:t>;</w:t>
      </w:r>
    </w:p>
    <w:p w:rsidR="002C1E59" w:rsidRDefault="002C1E59" w:rsidP="00344B3C">
      <w:pPr>
        <w:pStyle w:val="Textkrper"/>
        <w:tabs>
          <w:tab w:val="clear" w:pos="567"/>
          <w:tab w:val="left" w:pos="426"/>
        </w:tabs>
        <w:spacing w:line="360" w:lineRule="exact"/>
        <w:ind w:left="420" w:hanging="42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-</w:t>
      </w:r>
      <w:r>
        <w:rPr>
          <w:rFonts w:cs="Arial"/>
          <w:sz w:val="22"/>
          <w:szCs w:val="22"/>
          <w:lang w:val="it-IT"/>
        </w:rPr>
        <w:tab/>
      </w:r>
      <w:r w:rsidR="00DB697B">
        <w:rPr>
          <w:rFonts w:cs="Arial"/>
          <w:sz w:val="22"/>
          <w:szCs w:val="22"/>
          <w:lang w:val="it-IT"/>
        </w:rPr>
        <w:t>R</w:t>
      </w:r>
      <w:proofErr w:type="spellStart"/>
      <w:r>
        <w:rPr>
          <w:sz w:val="22"/>
        </w:rPr>
        <w:t>imando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sulla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convenzione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accessoria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relativa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depito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osservazione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art</w:t>
      </w:r>
      <w:proofErr w:type="spellEnd"/>
      <w:r>
        <w:rPr>
          <w:sz w:val="22"/>
        </w:rPr>
        <w:t xml:space="preserve">. 106 </w:t>
      </w:r>
      <w:proofErr w:type="spellStart"/>
      <w:r>
        <w:rPr>
          <w:sz w:val="22"/>
        </w:rPr>
        <w:t>cpv</w:t>
      </w:r>
      <w:proofErr w:type="spellEnd"/>
      <w:r>
        <w:rPr>
          <w:sz w:val="22"/>
        </w:rPr>
        <w:t>. 1 ORF).</w:t>
      </w:r>
    </w:p>
    <w:p w:rsidR="002A041E" w:rsidRPr="009B4169" w:rsidRDefault="002A041E" w:rsidP="00344B3C">
      <w:pPr>
        <w:pStyle w:val="Textkrper"/>
        <w:tabs>
          <w:tab w:val="clear" w:pos="567"/>
          <w:tab w:val="left" w:pos="426"/>
        </w:tabs>
        <w:spacing w:line="360" w:lineRule="exact"/>
        <w:ind w:left="420" w:hanging="420"/>
        <w:jc w:val="both"/>
        <w:rPr>
          <w:rFonts w:cs="Arial"/>
          <w:sz w:val="22"/>
          <w:szCs w:val="22"/>
          <w:lang w:val="it-IT"/>
        </w:rPr>
      </w:pPr>
    </w:p>
    <w:p w:rsidR="00F74288" w:rsidRPr="009B4169" w:rsidRDefault="007A4776" w:rsidP="000C5B7E">
      <w:pPr>
        <w:pStyle w:val="Textkrper"/>
        <w:tabs>
          <w:tab w:val="clear" w:pos="567"/>
        </w:tabs>
        <w:spacing w:line="360" w:lineRule="exact"/>
        <w:jc w:val="both"/>
        <w:rPr>
          <w:rFonts w:cs="Arial"/>
          <w:sz w:val="22"/>
          <w:szCs w:val="22"/>
          <w:lang w:val="it-IT"/>
        </w:rPr>
      </w:pPr>
      <w:proofErr w:type="gramStart"/>
      <w:r>
        <w:rPr>
          <w:rFonts w:cs="Arial"/>
          <w:sz w:val="22"/>
          <w:szCs w:val="22"/>
          <w:lang w:val="it-IT"/>
        </w:rPr>
        <w:t>Il titolo-cartella ipotecaria</w:t>
      </w:r>
      <w:proofErr w:type="gramEnd"/>
      <w:r>
        <w:rPr>
          <w:rFonts w:cs="Arial"/>
          <w:sz w:val="22"/>
          <w:szCs w:val="22"/>
          <w:lang w:val="it-IT"/>
        </w:rPr>
        <w:t xml:space="preserve"> è da </w:t>
      </w:r>
      <w:r w:rsidR="00344B3C">
        <w:rPr>
          <w:rFonts w:cs="Arial"/>
          <w:sz w:val="22"/>
          <w:szCs w:val="22"/>
          <w:lang w:val="it-IT"/>
        </w:rPr>
        <w:t xml:space="preserve">invalidare contemporaneamente con l’iscrizione del presente atto e </w:t>
      </w:r>
      <w:r w:rsidR="00EA6DD8">
        <w:rPr>
          <w:rFonts w:cs="Arial"/>
          <w:sz w:val="22"/>
          <w:szCs w:val="22"/>
          <w:lang w:val="it-IT"/>
        </w:rPr>
        <w:t>va</w:t>
      </w:r>
      <w:r w:rsidR="00344B3C">
        <w:rPr>
          <w:rFonts w:cs="Arial"/>
          <w:sz w:val="22"/>
          <w:szCs w:val="22"/>
          <w:lang w:val="it-IT"/>
        </w:rPr>
        <w:t xml:space="preserve"> allega</w:t>
      </w:r>
      <w:r w:rsidR="00EA6DD8">
        <w:rPr>
          <w:rFonts w:cs="Arial"/>
          <w:sz w:val="22"/>
          <w:szCs w:val="22"/>
          <w:lang w:val="it-IT"/>
        </w:rPr>
        <w:t>to</w:t>
      </w:r>
      <w:r w:rsidR="00344B3C">
        <w:rPr>
          <w:rFonts w:cs="Arial"/>
          <w:sz w:val="22"/>
          <w:szCs w:val="22"/>
          <w:lang w:val="it-IT"/>
        </w:rPr>
        <w:t xml:space="preserve"> al presente documento.</w:t>
      </w:r>
    </w:p>
    <w:p w:rsidR="002A041E" w:rsidRDefault="002A041E">
      <w:pPr>
        <w:tabs>
          <w:tab w:val="left" w:pos="1843"/>
          <w:tab w:val="left" w:pos="2835"/>
        </w:tabs>
        <w:spacing w:line="360" w:lineRule="exact"/>
        <w:jc w:val="both"/>
        <w:rPr>
          <w:szCs w:val="22"/>
          <w:lang w:val="it-IT"/>
        </w:rPr>
      </w:pPr>
    </w:p>
    <w:p w:rsidR="00D50888" w:rsidRDefault="00D50888">
      <w:pPr>
        <w:tabs>
          <w:tab w:val="left" w:pos="1843"/>
          <w:tab w:val="left" w:pos="2835"/>
        </w:tabs>
        <w:spacing w:line="360" w:lineRule="exact"/>
        <w:jc w:val="both"/>
        <w:rPr>
          <w:szCs w:val="22"/>
          <w:lang w:val="it-IT"/>
        </w:rPr>
      </w:pPr>
    </w:p>
    <w:p w:rsidR="00D50888" w:rsidRPr="00153493" w:rsidRDefault="00D50888">
      <w:pPr>
        <w:tabs>
          <w:tab w:val="left" w:pos="1843"/>
          <w:tab w:val="left" w:pos="2835"/>
        </w:tabs>
        <w:spacing w:line="360" w:lineRule="exact"/>
        <w:jc w:val="both"/>
        <w:rPr>
          <w:szCs w:val="22"/>
          <w:lang w:val="it-IT"/>
        </w:rPr>
      </w:pPr>
    </w:p>
    <w:p w:rsidR="002A041E" w:rsidRDefault="0062202A">
      <w:pPr>
        <w:pStyle w:val="Textkrper"/>
        <w:tabs>
          <w:tab w:val="clear" w:pos="567"/>
        </w:tabs>
        <w:spacing w:line="360" w:lineRule="exact"/>
        <w:ind w:left="284" w:hanging="284"/>
        <w:jc w:val="both"/>
        <w:rPr>
          <w:sz w:val="22"/>
          <w:lang w:val="it-IT"/>
        </w:rPr>
      </w:pPr>
      <w:r>
        <w:rPr>
          <w:sz w:val="22"/>
          <w:lang w:val="it-IT"/>
        </w:rPr>
        <w:t>Luogo e data:</w:t>
      </w:r>
    </w:p>
    <w:p w:rsidR="0035028D" w:rsidRDefault="0035028D">
      <w:pPr>
        <w:pStyle w:val="Textkrper"/>
        <w:tabs>
          <w:tab w:val="clear" w:pos="567"/>
        </w:tabs>
        <w:spacing w:line="360" w:lineRule="exact"/>
        <w:ind w:left="284" w:hanging="284"/>
        <w:jc w:val="both"/>
        <w:rPr>
          <w:sz w:val="22"/>
          <w:lang w:val="it-IT"/>
        </w:rPr>
      </w:pPr>
    </w:p>
    <w:p w:rsidR="002A041E" w:rsidRDefault="00D50888">
      <w:pPr>
        <w:pStyle w:val="Textkrper"/>
        <w:tabs>
          <w:tab w:val="clear" w:pos="567"/>
        </w:tabs>
        <w:spacing w:line="360" w:lineRule="exact"/>
        <w:ind w:left="284" w:hanging="284"/>
        <w:jc w:val="both"/>
        <w:rPr>
          <w:sz w:val="22"/>
          <w:lang w:val="it-IT"/>
        </w:rPr>
      </w:pPr>
      <w:r>
        <w:rPr>
          <w:sz w:val="22"/>
          <w:lang w:val="it-IT"/>
        </w:rPr>
        <w:t>Lugano</w:t>
      </w:r>
      <w:r w:rsidR="002A041E">
        <w:rPr>
          <w:sz w:val="22"/>
          <w:lang w:val="it-IT"/>
        </w:rPr>
        <w:t>,</w:t>
      </w:r>
      <w:r w:rsidR="002A041E">
        <w:rPr>
          <w:sz w:val="22"/>
          <w:lang w:val="it-IT"/>
        </w:rPr>
        <w:tab/>
      </w:r>
      <w:r w:rsidR="002A041E">
        <w:rPr>
          <w:sz w:val="22"/>
          <w:lang w:val="it-IT"/>
        </w:rPr>
        <w:tab/>
      </w:r>
      <w:r w:rsidR="002A041E">
        <w:rPr>
          <w:sz w:val="22"/>
          <w:lang w:val="it-IT"/>
        </w:rPr>
        <w:tab/>
      </w:r>
      <w:r w:rsidR="002A041E">
        <w:rPr>
          <w:sz w:val="22"/>
          <w:lang w:val="it-IT"/>
        </w:rPr>
        <w:tab/>
      </w:r>
      <w:r w:rsidR="002A041E">
        <w:rPr>
          <w:sz w:val="22"/>
          <w:lang w:val="it-IT"/>
        </w:rPr>
        <w:tab/>
      </w:r>
      <w:r w:rsidR="002A041E">
        <w:rPr>
          <w:sz w:val="22"/>
          <w:lang w:val="it-IT"/>
        </w:rPr>
        <w:tab/>
      </w:r>
      <w:r w:rsidR="00373C9B">
        <w:rPr>
          <w:sz w:val="22"/>
          <w:lang w:val="it-IT"/>
        </w:rPr>
        <w:tab/>
      </w:r>
      <w:r>
        <w:rPr>
          <w:sz w:val="22"/>
          <w:lang w:val="it-IT"/>
        </w:rPr>
        <w:tab/>
      </w:r>
      <w:r w:rsidR="002A041E">
        <w:rPr>
          <w:sz w:val="22"/>
          <w:lang w:val="it-IT"/>
        </w:rPr>
        <w:t>Roveredo,</w:t>
      </w:r>
    </w:p>
    <w:p w:rsidR="009619AC" w:rsidRDefault="009619AC">
      <w:pPr>
        <w:pStyle w:val="Textkrper"/>
        <w:tabs>
          <w:tab w:val="clear" w:pos="567"/>
        </w:tabs>
        <w:spacing w:line="360" w:lineRule="exact"/>
        <w:ind w:left="284" w:hanging="284"/>
        <w:jc w:val="both"/>
        <w:rPr>
          <w:sz w:val="22"/>
          <w:lang w:val="it-IT"/>
        </w:rPr>
      </w:pPr>
    </w:p>
    <w:p w:rsidR="002A041E" w:rsidRDefault="000C5B7E">
      <w:pPr>
        <w:pStyle w:val="Textkrper"/>
        <w:tabs>
          <w:tab w:val="clear" w:pos="567"/>
          <w:tab w:val="clear" w:pos="851"/>
          <w:tab w:val="clear" w:pos="1134"/>
          <w:tab w:val="left" w:pos="4962"/>
          <w:tab w:val="left" w:pos="5103"/>
        </w:tabs>
        <w:spacing w:line="360" w:lineRule="exact"/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La C</w:t>
      </w:r>
      <w:r w:rsidR="002A041E">
        <w:rPr>
          <w:b/>
          <w:sz w:val="22"/>
          <w:lang w:val="it-IT"/>
        </w:rPr>
        <w:t>reditrice:</w:t>
      </w:r>
      <w:r w:rsidR="002A041E">
        <w:rPr>
          <w:b/>
          <w:sz w:val="22"/>
          <w:lang w:val="it-IT"/>
        </w:rPr>
        <w:tab/>
      </w:r>
      <w:r>
        <w:rPr>
          <w:b/>
          <w:sz w:val="22"/>
          <w:lang w:val="it-IT"/>
        </w:rPr>
        <w:t>Il p</w:t>
      </w:r>
      <w:r w:rsidR="002A041E">
        <w:rPr>
          <w:b/>
          <w:sz w:val="22"/>
          <w:lang w:val="it-IT"/>
        </w:rPr>
        <w:t>roprietari</w:t>
      </w:r>
      <w:r>
        <w:rPr>
          <w:b/>
          <w:sz w:val="22"/>
          <w:lang w:val="it-IT"/>
        </w:rPr>
        <w:t>o</w:t>
      </w:r>
      <w:r w:rsidR="002A041E">
        <w:rPr>
          <w:b/>
          <w:sz w:val="22"/>
          <w:lang w:val="it-IT"/>
        </w:rPr>
        <w:t xml:space="preserve"> del pegno e debit</w:t>
      </w:r>
      <w:r>
        <w:rPr>
          <w:b/>
          <w:sz w:val="22"/>
          <w:lang w:val="it-IT"/>
        </w:rPr>
        <w:t>ore</w:t>
      </w:r>
      <w:r w:rsidR="005C690D">
        <w:rPr>
          <w:b/>
          <w:sz w:val="22"/>
          <w:lang w:val="it-IT"/>
        </w:rPr>
        <w:t>:</w:t>
      </w:r>
    </w:p>
    <w:p w:rsidR="00373C9B" w:rsidRDefault="00373C9B">
      <w:pPr>
        <w:pStyle w:val="Textkrper"/>
        <w:tabs>
          <w:tab w:val="clear" w:pos="567"/>
          <w:tab w:val="clear" w:pos="851"/>
          <w:tab w:val="clear" w:pos="1134"/>
          <w:tab w:val="left" w:pos="5103"/>
        </w:tabs>
        <w:spacing w:line="360" w:lineRule="exact"/>
        <w:jc w:val="both"/>
        <w:rPr>
          <w:sz w:val="22"/>
          <w:lang w:val="it-IT"/>
        </w:rPr>
      </w:pPr>
    </w:p>
    <w:p w:rsidR="000C5B7E" w:rsidRDefault="000C5B7E">
      <w:pPr>
        <w:pStyle w:val="Textkrper"/>
        <w:tabs>
          <w:tab w:val="clear" w:pos="567"/>
          <w:tab w:val="clear" w:pos="851"/>
          <w:tab w:val="clear" w:pos="1134"/>
          <w:tab w:val="left" w:pos="5103"/>
        </w:tabs>
        <w:spacing w:line="360" w:lineRule="exact"/>
        <w:jc w:val="both"/>
        <w:rPr>
          <w:sz w:val="22"/>
          <w:lang w:val="it-IT"/>
        </w:rPr>
      </w:pPr>
    </w:p>
    <w:p w:rsidR="000C5B7E" w:rsidRDefault="000C5B7E">
      <w:pPr>
        <w:pStyle w:val="Textkrper"/>
        <w:tabs>
          <w:tab w:val="clear" w:pos="567"/>
          <w:tab w:val="clear" w:pos="851"/>
          <w:tab w:val="clear" w:pos="1134"/>
          <w:tab w:val="left" w:pos="5103"/>
        </w:tabs>
        <w:spacing w:line="360" w:lineRule="exact"/>
        <w:jc w:val="both"/>
        <w:rPr>
          <w:sz w:val="22"/>
          <w:lang w:val="it-IT"/>
        </w:rPr>
      </w:pPr>
    </w:p>
    <w:p w:rsidR="002A041E" w:rsidRDefault="002A041E">
      <w:pPr>
        <w:pStyle w:val="Textkrper"/>
        <w:tabs>
          <w:tab w:val="clear" w:pos="567"/>
          <w:tab w:val="clear" w:pos="851"/>
          <w:tab w:val="clear" w:pos="1134"/>
          <w:tab w:val="left" w:pos="4962"/>
          <w:tab w:val="left" w:pos="5103"/>
        </w:tabs>
        <w:spacing w:line="360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ab/>
      </w:r>
      <w:r>
        <w:rPr>
          <w:sz w:val="22"/>
          <w:u w:val="single"/>
          <w:lang w:val="it-IT"/>
        </w:rPr>
        <w:tab/>
      </w:r>
      <w:r>
        <w:rPr>
          <w:sz w:val="22"/>
          <w:u w:val="single"/>
          <w:lang w:val="it-IT"/>
        </w:rPr>
        <w:tab/>
      </w:r>
      <w:r>
        <w:rPr>
          <w:sz w:val="22"/>
          <w:u w:val="single"/>
          <w:lang w:val="it-IT"/>
        </w:rPr>
        <w:tab/>
      </w:r>
      <w:r>
        <w:rPr>
          <w:sz w:val="22"/>
          <w:u w:val="single"/>
          <w:lang w:val="it-IT"/>
        </w:rPr>
        <w:tab/>
      </w:r>
      <w:r>
        <w:rPr>
          <w:sz w:val="22"/>
          <w:u w:val="single"/>
          <w:lang w:val="it-IT"/>
        </w:rPr>
        <w:tab/>
      </w:r>
      <w:r>
        <w:rPr>
          <w:sz w:val="22"/>
          <w:lang w:val="it-IT"/>
        </w:rPr>
        <w:tab/>
      </w:r>
    </w:p>
    <w:p w:rsidR="00E770A2" w:rsidRDefault="002A041E">
      <w:pPr>
        <w:pStyle w:val="Textkrper"/>
        <w:tabs>
          <w:tab w:val="clear" w:pos="567"/>
          <w:tab w:val="clear" w:pos="851"/>
          <w:tab w:val="clear" w:pos="1134"/>
          <w:tab w:val="left" w:pos="4962"/>
          <w:tab w:val="left" w:pos="5387"/>
        </w:tabs>
        <w:spacing w:line="360" w:lineRule="auto"/>
        <w:jc w:val="both"/>
        <w:rPr>
          <w:sz w:val="22"/>
          <w:lang w:val="it-IT"/>
        </w:rPr>
      </w:pPr>
      <w:r>
        <w:rPr>
          <w:sz w:val="22"/>
          <w:lang w:val="it-IT"/>
        </w:rPr>
        <w:tab/>
      </w:r>
    </w:p>
    <w:p w:rsidR="009B4169" w:rsidRDefault="00E86CEF">
      <w:pPr>
        <w:pStyle w:val="Textkrper"/>
        <w:tabs>
          <w:tab w:val="clear" w:pos="567"/>
          <w:tab w:val="clear" w:pos="851"/>
          <w:tab w:val="clear" w:pos="1134"/>
          <w:tab w:val="left" w:pos="4962"/>
          <w:tab w:val="left" w:pos="5387"/>
        </w:tabs>
        <w:spacing w:line="360" w:lineRule="auto"/>
        <w:jc w:val="both"/>
        <w:rPr>
          <w:sz w:val="22"/>
          <w:lang w:val="it-IT"/>
        </w:rPr>
      </w:pPr>
      <w:r>
        <w:rPr>
          <w:sz w:val="22"/>
          <w:lang w:val="it-IT"/>
        </w:rPr>
        <w:tab/>
      </w:r>
    </w:p>
    <w:p w:rsidR="00E86CEF" w:rsidRDefault="00E86CEF">
      <w:pPr>
        <w:pStyle w:val="Textkrper"/>
        <w:tabs>
          <w:tab w:val="clear" w:pos="567"/>
          <w:tab w:val="clear" w:pos="851"/>
          <w:tab w:val="clear" w:pos="1134"/>
          <w:tab w:val="left" w:pos="4962"/>
          <w:tab w:val="left" w:pos="5387"/>
        </w:tabs>
        <w:spacing w:line="360" w:lineRule="auto"/>
        <w:jc w:val="both"/>
        <w:rPr>
          <w:sz w:val="22"/>
          <w:lang w:val="it-IT"/>
        </w:rPr>
      </w:pPr>
      <w:r>
        <w:rPr>
          <w:sz w:val="22"/>
          <w:lang w:val="it-IT"/>
        </w:rPr>
        <w:tab/>
      </w:r>
    </w:p>
    <w:sectPr w:rsidR="00E86CEF" w:rsidSect="00F74288">
      <w:headerReference w:type="even" r:id="rId11"/>
      <w:headerReference w:type="default" r:id="rId12"/>
      <w:type w:val="oddPage"/>
      <w:pgSz w:w="11906" w:h="16838"/>
      <w:pgMar w:top="1418" w:right="141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410" w:rsidRDefault="00AA2410">
      <w:r>
        <w:separator/>
      </w:r>
    </w:p>
  </w:endnote>
  <w:endnote w:type="continuationSeparator" w:id="0">
    <w:p w:rsidR="00AA2410" w:rsidRDefault="00AA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410" w:rsidRDefault="00AA2410">
      <w:r>
        <w:separator/>
      </w:r>
    </w:p>
  </w:footnote>
  <w:footnote w:type="continuationSeparator" w:id="0">
    <w:p w:rsidR="00AA2410" w:rsidRDefault="00AA2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5A" w:rsidRDefault="009E4C3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A015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A015A" w:rsidRDefault="002A015A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5A" w:rsidRDefault="009E4C39">
    <w:pPr>
      <w:pStyle w:val="Kopfzeile"/>
      <w:framePr w:wrap="around" w:vAnchor="text" w:hAnchor="margin" w:xAlign="right" w:y="1"/>
      <w:rPr>
        <w:rStyle w:val="Seitenzahl"/>
        <w:sz w:val="16"/>
      </w:rPr>
    </w:pPr>
    <w:r>
      <w:rPr>
        <w:rStyle w:val="Seitenzahl"/>
        <w:sz w:val="16"/>
      </w:rPr>
      <w:fldChar w:fldCharType="begin"/>
    </w:r>
    <w:r w:rsidR="002A015A"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DB697B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  <w:p w:rsidR="002A015A" w:rsidRDefault="002A015A">
    <w:pPr>
      <w:pStyle w:val="Kopfzeil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290"/>
    <w:multiLevelType w:val="singleLevel"/>
    <w:tmpl w:val="535C6EE4"/>
    <w:lvl w:ilvl="0">
      <w:start w:val="2"/>
      <w:numFmt w:val="upperLetter"/>
      <w:lvlText w:val="%1)"/>
      <w:lvlJc w:val="left"/>
      <w:pPr>
        <w:tabs>
          <w:tab w:val="num" w:pos="2910"/>
        </w:tabs>
        <w:ind w:left="2910" w:hanging="360"/>
      </w:pPr>
      <w:rPr>
        <w:rFonts w:hint="default"/>
      </w:rPr>
    </w:lvl>
  </w:abstractNum>
  <w:abstractNum w:abstractNumId="1">
    <w:nsid w:val="3AD538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71870E1"/>
    <w:multiLevelType w:val="singleLevel"/>
    <w:tmpl w:val="BA5A8E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5E6F21A5"/>
    <w:multiLevelType w:val="hybridMultilevel"/>
    <w:tmpl w:val="454C030E"/>
    <w:lvl w:ilvl="0" w:tplc="93A8FC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A0548B"/>
    <w:multiLevelType w:val="hybridMultilevel"/>
    <w:tmpl w:val="0D44564C"/>
    <w:lvl w:ilvl="0" w:tplc="66008814">
      <w:start w:val="2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abstractNum w:abstractNumId="5">
    <w:nsid w:val="67E4509B"/>
    <w:multiLevelType w:val="singleLevel"/>
    <w:tmpl w:val="1EBEAD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89F"/>
    <w:rsid w:val="0002149A"/>
    <w:rsid w:val="000254A0"/>
    <w:rsid w:val="00041A2E"/>
    <w:rsid w:val="0006727E"/>
    <w:rsid w:val="000B382F"/>
    <w:rsid w:val="000C4272"/>
    <w:rsid w:val="000C5B7E"/>
    <w:rsid w:val="000F0CB3"/>
    <w:rsid w:val="00115DCF"/>
    <w:rsid w:val="00153493"/>
    <w:rsid w:val="00177462"/>
    <w:rsid w:val="001C72EA"/>
    <w:rsid w:val="002A015A"/>
    <w:rsid w:val="002A041E"/>
    <w:rsid w:val="002C1E59"/>
    <w:rsid w:val="002F089F"/>
    <w:rsid w:val="00344B3C"/>
    <w:rsid w:val="0035028D"/>
    <w:rsid w:val="00365BD7"/>
    <w:rsid w:val="00373C9B"/>
    <w:rsid w:val="00397BD4"/>
    <w:rsid w:val="00555D89"/>
    <w:rsid w:val="00597DD5"/>
    <w:rsid w:val="005C690D"/>
    <w:rsid w:val="0062202A"/>
    <w:rsid w:val="00687192"/>
    <w:rsid w:val="006F2839"/>
    <w:rsid w:val="00731CC2"/>
    <w:rsid w:val="007A4776"/>
    <w:rsid w:val="007E6B34"/>
    <w:rsid w:val="00833FA7"/>
    <w:rsid w:val="008B3E95"/>
    <w:rsid w:val="008D76A4"/>
    <w:rsid w:val="009503AE"/>
    <w:rsid w:val="009619AC"/>
    <w:rsid w:val="0096773D"/>
    <w:rsid w:val="009926BC"/>
    <w:rsid w:val="009B4169"/>
    <w:rsid w:val="009E4C39"/>
    <w:rsid w:val="00A1573B"/>
    <w:rsid w:val="00A27758"/>
    <w:rsid w:val="00A710F8"/>
    <w:rsid w:val="00A95CE7"/>
    <w:rsid w:val="00AA16D3"/>
    <w:rsid w:val="00AA2410"/>
    <w:rsid w:val="00AB1BF9"/>
    <w:rsid w:val="00AB7BDA"/>
    <w:rsid w:val="00B80646"/>
    <w:rsid w:val="00B92371"/>
    <w:rsid w:val="00BB652B"/>
    <w:rsid w:val="00BD22CE"/>
    <w:rsid w:val="00C36001"/>
    <w:rsid w:val="00C61BC7"/>
    <w:rsid w:val="00D50888"/>
    <w:rsid w:val="00DB697B"/>
    <w:rsid w:val="00DF398E"/>
    <w:rsid w:val="00E13440"/>
    <w:rsid w:val="00E27347"/>
    <w:rsid w:val="00E770A2"/>
    <w:rsid w:val="00E86CEF"/>
    <w:rsid w:val="00EA6DD8"/>
    <w:rsid w:val="00ED5EDD"/>
    <w:rsid w:val="00EE0EE2"/>
    <w:rsid w:val="00F406A0"/>
    <w:rsid w:val="00F40B3B"/>
    <w:rsid w:val="00F74288"/>
    <w:rsid w:val="00FB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26BC"/>
    <w:rPr>
      <w:rFonts w:ascii="Arial" w:hAnsi="Arial"/>
      <w:sz w:val="22"/>
      <w:lang w:eastAsia="it-IT"/>
    </w:rPr>
  </w:style>
  <w:style w:type="paragraph" w:styleId="berschrift1">
    <w:name w:val="heading 1"/>
    <w:basedOn w:val="Standard"/>
    <w:next w:val="Standard"/>
    <w:qFormat/>
    <w:rsid w:val="009926BC"/>
    <w:pPr>
      <w:keepNext/>
      <w:tabs>
        <w:tab w:val="left" w:pos="567"/>
        <w:tab w:val="left" w:pos="851"/>
        <w:tab w:val="left" w:pos="1134"/>
      </w:tabs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9926BC"/>
    <w:pPr>
      <w:keepNext/>
      <w:tabs>
        <w:tab w:val="left" w:pos="567"/>
        <w:tab w:val="left" w:pos="851"/>
        <w:tab w:val="left" w:pos="1134"/>
      </w:tabs>
      <w:spacing w:line="360" w:lineRule="exact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926BC"/>
    <w:pPr>
      <w:keepNext/>
      <w:spacing w:line="360" w:lineRule="exact"/>
      <w:ind w:left="1985" w:hanging="1985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9926BC"/>
    <w:pPr>
      <w:keepNext/>
      <w:spacing w:line="360" w:lineRule="exact"/>
      <w:ind w:left="1985" w:hanging="1985"/>
      <w:jc w:val="both"/>
      <w:outlineLvl w:val="3"/>
    </w:pPr>
    <w:rPr>
      <w:u w:val="single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26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26B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926BC"/>
    <w:pPr>
      <w:tabs>
        <w:tab w:val="left" w:pos="567"/>
        <w:tab w:val="left" w:pos="851"/>
        <w:tab w:val="left" w:pos="1134"/>
      </w:tabs>
    </w:pPr>
    <w:rPr>
      <w:sz w:val="24"/>
    </w:rPr>
  </w:style>
  <w:style w:type="paragraph" w:styleId="Funotentext">
    <w:name w:val="footnote text"/>
    <w:basedOn w:val="Standard"/>
    <w:semiHidden/>
    <w:rsid w:val="009926BC"/>
    <w:rPr>
      <w:sz w:val="20"/>
    </w:rPr>
  </w:style>
  <w:style w:type="character" w:styleId="Funotenzeichen">
    <w:name w:val="footnote reference"/>
    <w:basedOn w:val="Absatz-Standardschriftart"/>
    <w:semiHidden/>
    <w:rsid w:val="009926BC"/>
    <w:rPr>
      <w:vertAlign w:val="superscript"/>
    </w:rPr>
  </w:style>
  <w:style w:type="character" w:styleId="Seitenzahl">
    <w:name w:val="page number"/>
    <w:basedOn w:val="Absatz-Standardschriftart"/>
    <w:rsid w:val="009926BC"/>
  </w:style>
  <w:style w:type="paragraph" w:styleId="Titel">
    <w:name w:val="Title"/>
    <w:basedOn w:val="Standard"/>
    <w:qFormat/>
    <w:rsid w:val="009926BC"/>
    <w:pPr>
      <w:spacing w:line="360" w:lineRule="auto"/>
      <w:jc w:val="center"/>
    </w:pPr>
    <w:rPr>
      <w:b/>
      <w:sz w:val="40"/>
    </w:rPr>
  </w:style>
  <w:style w:type="paragraph" w:styleId="Untertitel">
    <w:name w:val="Subtitle"/>
    <w:basedOn w:val="Standard"/>
    <w:qFormat/>
    <w:rsid w:val="009926BC"/>
    <w:pPr>
      <w:spacing w:line="360" w:lineRule="auto"/>
      <w:jc w:val="center"/>
    </w:pPr>
    <w:rPr>
      <w:b/>
      <w:sz w:val="40"/>
    </w:rPr>
  </w:style>
  <w:style w:type="paragraph" w:styleId="Sprechblasentext">
    <w:name w:val="Balloon Text"/>
    <w:basedOn w:val="Standard"/>
    <w:semiHidden/>
    <w:rsid w:val="00AB7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b9bbc5c3-42c9-4c30-b7a3-3f0c5e2a5378">V RSB 1000 IT</Custom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30234DB0EF7428B799B8BAE7333E2" ma:contentTypeVersion="5" ma:contentTypeDescription="Ein neues Dokument erstellen." ma:contentTypeScope="" ma:versionID="bd54c0399c5c1e189769bb8004ddb388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75C6-9C52-4560-960F-476F7CFE8F13}"/>
</file>

<file path=customXml/itemProps2.xml><?xml version="1.0" encoding="utf-8"?>
<ds:datastoreItem xmlns:ds="http://schemas.openxmlformats.org/officeDocument/2006/customXml" ds:itemID="{2D2FAB31-ACF8-473B-AD45-56B338609F3F}"/>
</file>

<file path=customXml/itemProps3.xml><?xml version="1.0" encoding="utf-8"?>
<ds:datastoreItem xmlns:ds="http://schemas.openxmlformats.org/officeDocument/2006/customXml" ds:itemID="{BC6C3943-3689-4AB7-B1EE-6022386E5EDD}"/>
</file>

<file path=customXml/itemProps4.xml><?xml version="1.0" encoding="utf-8"?>
<ds:datastoreItem xmlns:ds="http://schemas.openxmlformats.org/officeDocument/2006/customXml" ds:itemID="{B1FEA278-F2AF-4644-AF06-CBDF62372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Grundpfandvertrag</vt:lpstr>
      <vt:lpstr>Grundpfandvertrag</vt:lpstr>
    </vt:vector>
  </TitlesOfParts>
  <Company>AFI GR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conversione di una cartella ipotecaria al portatore in una cartella ipotecaria registrale</dc:title>
  <dc:subject/>
  <dc:creator>Sutter Sandra</dc:creator>
  <cp:keywords/>
  <dc:description/>
  <cp:lastModifiedBy>obrric</cp:lastModifiedBy>
  <cp:revision>4</cp:revision>
  <cp:lastPrinted>2007-02-16T14:36:00Z</cp:lastPrinted>
  <dcterms:created xsi:type="dcterms:W3CDTF">2014-04-29T13:08:00Z</dcterms:created>
  <dcterms:modified xsi:type="dcterms:W3CDTF">2014-04-30T07:39:00Z</dcterms:modified>
  <cp:category>Vorlage RegSchB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0x01010095730234DB0EF7428B799B8BAE7333E2</vt:lpwstr>
  </property>
  <property fmtid="{D5CDD505-2E9C-101B-9397-08002B2CF9AE}" pid="4" name="Order">
    <vt:r8>8300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